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E0" w:rsidRDefault="00C938E0" w:rsidP="00CB2586">
      <w:pPr>
        <w:pBdr>
          <w:bottom w:val="single" w:sz="6" w:space="1" w:color="auto"/>
        </w:pBdr>
        <w:spacing w:after="0"/>
        <w:ind w:left="2250" w:hanging="2160"/>
        <w:rPr>
          <w:rFonts w:ascii="Bookman Old Style" w:hAnsi="Bookman Old Style"/>
          <w:b/>
          <w:color w:val="FF0000"/>
          <w:sz w:val="24"/>
          <w:u w:val="single"/>
        </w:rPr>
      </w:pPr>
    </w:p>
    <w:p w:rsidR="00C938E0" w:rsidRDefault="00C938E0" w:rsidP="00CB2586">
      <w:pPr>
        <w:pBdr>
          <w:bottom w:val="single" w:sz="6" w:space="1" w:color="auto"/>
        </w:pBdr>
        <w:spacing w:after="0"/>
        <w:ind w:left="2250" w:hanging="2160"/>
        <w:rPr>
          <w:rFonts w:ascii="Bookman Old Style" w:hAnsi="Bookman Old Style"/>
          <w:b/>
          <w:color w:val="FF0000"/>
          <w:sz w:val="24"/>
          <w:u w:val="single"/>
        </w:rPr>
      </w:pPr>
    </w:p>
    <w:p w:rsidR="00930435" w:rsidRPr="00930435" w:rsidRDefault="00930435" w:rsidP="00CB2586">
      <w:pPr>
        <w:pBdr>
          <w:bottom w:val="single" w:sz="6" w:space="1" w:color="auto"/>
        </w:pBdr>
        <w:spacing w:after="0"/>
        <w:ind w:left="2250" w:hanging="2160"/>
        <w:rPr>
          <w:rFonts w:ascii="Bookman Old Style" w:hAnsi="Bookman Old Style"/>
          <w:b/>
          <w:color w:val="FF0000"/>
          <w:sz w:val="24"/>
          <w:u w:val="single"/>
        </w:rPr>
      </w:pPr>
      <w:r w:rsidRPr="00930435">
        <w:rPr>
          <w:rFonts w:ascii="Bookman Old Style" w:hAnsi="Bookman Old Style"/>
          <w:b/>
          <w:color w:val="FF0000"/>
          <w:sz w:val="24"/>
          <w:u w:val="single"/>
        </w:rPr>
        <w:t>CLARIFICATION ON ENCLOS</w:t>
      </w:r>
      <w:r w:rsidR="00073914">
        <w:rPr>
          <w:rFonts w:ascii="Bookman Old Style" w:hAnsi="Bookman Old Style"/>
          <w:b/>
          <w:color w:val="FF0000"/>
          <w:sz w:val="24"/>
          <w:u w:val="single"/>
        </w:rPr>
        <w:t>UR</w:t>
      </w:r>
      <w:r w:rsidRPr="00930435">
        <w:rPr>
          <w:rFonts w:ascii="Bookman Old Style" w:hAnsi="Bookman Old Style"/>
          <w:b/>
          <w:color w:val="FF0000"/>
          <w:sz w:val="24"/>
          <w:u w:val="single"/>
        </w:rPr>
        <w:t xml:space="preserve">ES TO CUG SCHEME </w:t>
      </w:r>
      <w:r w:rsidRPr="00930435">
        <w:rPr>
          <w:rFonts w:ascii="Bookman Old Style" w:hAnsi="Bookman Old Style"/>
          <w:b/>
          <w:color w:val="FF0000"/>
          <w:sz w:val="24"/>
          <w:u w:val="single"/>
        </w:rPr>
        <w:tab/>
        <w:t>:</w:t>
      </w:r>
    </w:p>
    <w:p w:rsidR="00D35F80" w:rsidRPr="00930435" w:rsidRDefault="00930435" w:rsidP="00CB2586">
      <w:pPr>
        <w:pBdr>
          <w:bottom w:val="single" w:sz="6" w:space="1" w:color="auto"/>
        </w:pBdr>
        <w:spacing w:after="0"/>
        <w:ind w:left="2250" w:hanging="2160"/>
        <w:rPr>
          <w:rFonts w:ascii="Bookman Old Style" w:hAnsi="Bookman Old Style"/>
          <w:color w:val="FF0000"/>
          <w:sz w:val="24"/>
        </w:rPr>
      </w:pPr>
      <w:r w:rsidRPr="00930435">
        <w:rPr>
          <w:rFonts w:ascii="Bookman Old Style" w:hAnsi="Bookman Old Style"/>
          <w:color w:val="FF0000"/>
          <w:sz w:val="24"/>
        </w:rPr>
        <w:tab/>
      </w:r>
      <w:r w:rsidRPr="00930435">
        <w:rPr>
          <w:rFonts w:ascii="Bookman Old Style" w:hAnsi="Bookman Old Style"/>
          <w:color w:val="FF0000"/>
          <w:sz w:val="24"/>
        </w:rPr>
        <w:tab/>
      </w:r>
      <w:r w:rsidRPr="00930435">
        <w:rPr>
          <w:rFonts w:ascii="Bookman Old Style" w:hAnsi="Bookman Old Style"/>
          <w:color w:val="FF0000"/>
          <w:sz w:val="24"/>
        </w:rPr>
        <w:tab/>
      </w:r>
      <w:r w:rsidRPr="00930435">
        <w:rPr>
          <w:rFonts w:ascii="Bookman Old Style" w:hAnsi="Bookman Old Style"/>
          <w:color w:val="FF0000"/>
          <w:sz w:val="24"/>
        </w:rPr>
        <w:tab/>
      </w:r>
      <w:r w:rsidRPr="00930435">
        <w:rPr>
          <w:rFonts w:ascii="Bookman Old Style" w:hAnsi="Bookman Old Style"/>
          <w:color w:val="FF0000"/>
          <w:sz w:val="24"/>
        </w:rPr>
        <w:tab/>
      </w:r>
    </w:p>
    <w:p w:rsidR="00D35F80" w:rsidRPr="00D35F80" w:rsidRDefault="00D35F80" w:rsidP="00A50192">
      <w:pPr>
        <w:spacing w:after="0" w:line="360" w:lineRule="auto"/>
        <w:ind w:left="2250" w:hanging="81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192B1E" w:rsidRPr="00D35F80" w:rsidRDefault="00192B1E" w:rsidP="00A50192">
      <w:pPr>
        <w:pStyle w:val="ListParagraph"/>
        <w:numPr>
          <w:ilvl w:val="0"/>
          <w:numId w:val="1"/>
        </w:numPr>
        <w:spacing w:line="360" w:lineRule="auto"/>
        <w:ind w:left="900"/>
        <w:rPr>
          <w:rFonts w:ascii="Bookman Old Style" w:hAnsi="Bookman Old Style"/>
          <w:sz w:val="24"/>
        </w:rPr>
      </w:pPr>
      <w:r w:rsidRPr="00D35F80">
        <w:rPr>
          <w:rFonts w:ascii="Bookman Old Style" w:hAnsi="Bookman Old Style"/>
          <w:sz w:val="24"/>
        </w:rPr>
        <w:t>Photo affixed on the CUG application should be  signed with date</w:t>
      </w:r>
    </w:p>
    <w:p w:rsidR="00192B1E" w:rsidRPr="00D35F80" w:rsidRDefault="00192B1E" w:rsidP="00A50192">
      <w:pPr>
        <w:pStyle w:val="ListParagraph"/>
        <w:numPr>
          <w:ilvl w:val="0"/>
          <w:numId w:val="1"/>
        </w:numPr>
        <w:spacing w:line="360" w:lineRule="auto"/>
        <w:ind w:left="900"/>
        <w:rPr>
          <w:rFonts w:ascii="Bookman Old Style" w:hAnsi="Bookman Old Style"/>
          <w:sz w:val="24"/>
        </w:rPr>
      </w:pPr>
      <w:r w:rsidRPr="00D35F80">
        <w:rPr>
          <w:rFonts w:ascii="Bookman Old Style" w:hAnsi="Bookman Old Style"/>
          <w:sz w:val="24"/>
        </w:rPr>
        <w:t>Another signature on the application should be affixed</w:t>
      </w:r>
    </w:p>
    <w:p w:rsidR="00192B1E" w:rsidRPr="00D35F80" w:rsidRDefault="00192B1E" w:rsidP="00A50192">
      <w:pPr>
        <w:pStyle w:val="ListParagraph"/>
        <w:numPr>
          <w:ilvl w:val="0"/>
          <w:numId w:val="1"/>
        </w:numPr>
        <w:spacing w:line="360" w:lineRule="auto"/>
        <w:ind w:left="900"/>
        <w:rPr>
          <w:rFonts w:ascii="Bookman Old Style" w:hAnsi="Bookman Old Style"/>
          <w:sz w:val="24"/>
        </w:rPr>
      </w:pPr>
      <w:r w:rsidRPr="00D35F80">
        <w:rPr>
          <w:rFonts w:ascii="Bookman Old Style" w:hAnsi="Bookman Old Style"/>
          <w:sz w:val="24"/>
        </w:rPr>
        <w:t>Third signature should be affixed on the second page on Terms &amp; Conditions</w:t>
      </w:r>
    </w:p>
    <w:p w:rsidR="00192B1E" w:rsidRPr="00D35F80" w:rsidRDefault="00192B1E" w:rsidP="00A50192">
      <w:pPr>
        <w:pStyle w:val="ListParagraph"/>
        <w:numPr>
          <w:ilvl w:val="0"/>
          <w:numId w:val="1"/>
        </w:numPr>
        <w:spacing w:line="360" w:lineRule="auto"/>
        <w:ind w:left="900"/>
        <w:rPr>
          <w:rFonts w:ascii="Bookman Old Style" w:hAnsi="Bookman Old Style"/>
          <w:sz w:val="24"/>
        </w:rPr>
      </w:pPr>
      <w:r w:rsidRPr="00D35F80">
        <w:rPr>
          <w:rFonts w:ascii="Bookman Old Style" w:hAnsi="Bookman Old Style"/>
          <w:sz w:val="24"/>
        </w:rPr>
        <w:t>Police ID with address will be preferable</w:t>
      </w:r>
    </w:p>
    <w:p w:rsidR="00192B1E" w:rsidRPr="00D35F80" w:rsidRDefault="00192B1E" w:rsidP="00A50192">
      <w:pPr>
        <w:pStyle w:val="ListParagraph"/>
        <w:numPr>
          <w:ilvl w:val="0"/>
          <w:numId w:val="1"/>
        </w:numPr>
        <w:spacing w:line="360" w:lineRule="auto"/>
        <w:ind w:left="900"/>
        <w:rPr>
          <w:rFonts w:ascii="Bookman Old Style" w:hAnsi="Bookman Old Style"/>
          <w:sz w:val="24"/>
        </w:rPr>
      </w:pPr>
      <w:r w:rsidRPr="00D35F80">
        <w:rPr>
          <w:rFonts w:ascii="Bookman Old Style" w:hAnsi="Bookman Old Style"/>
          <w:sz w:val="24"/>
        </w:rPr>
        <w:t>If ration card is produced as address proof – 2013 renewal page also should be annexed.</w:t>
      </w:r>
    </w:p>
    <w:p w:rsidR="00192B1E" w:rsidRPr="00D35F80" w:rsidRDefault="00192B1E" w:rsidP="00A50192">
      <w:pPr>
        <w:pStyle w:val="ListParagraph"/>
        <w:numPr>
          <w:ilvl w:val="0"/>
          <w:numId w:val="1"/>
        </w:numPr>
        <w:spacing w:line="360" w:lineRule="auto"/>
        <w:ind w:left="900"/>
        <w:rPr>
          <w:rFonts w:ascii="Bookman Old Style" w:hAnsi="Bookman Old Style"/>
          <w:sz w:val="24"/>
        </w:rPr>
      </w:pPr>
      <w:r w:rsidRPr="00D35F80">
        <w:rPr>
          <w:rFonts w:ascii="Bookman Old Style" w:hAnsi="Bookman Old Style"/>
          <w:sz w:val="24"/>
        </w:rPr>
        <w:t>Photograph on the address proof should be clear</w:t>
      </w:r>
    </w:p>
    <w:p w:rsidR="00192B1E" w:rsidRPr="00D35F80" w:rsidRDefault="00192B1E" w:rsidP="00A50192">
      <w:pPr>
        <w:pStyle w:val="ListParagraph"/>
        <w:numPr>
          <w:ilvl w:val="0"/>
          <w:numId w:val="1"/>
        </w:numPr>
        <w:spacing w:line="360" w:lineRule="auto"/>
        <w:ind w:left="900"/>
        <w:rPr>
          <w:rFonts w:ascii="Bookman Old Style" w:hAnsi="Bookman Old Style"/>
          <w:sz w:val="24"/>
        </w:rPr>
      </w:pPr>
      <w:r w:rsidRPr="00D35F80">
        <w:rPr>
          <w:rFonts w:ascii="Bookman Old Style" w:hAnsi="Bookman Old Style"/>
          <w:sz w:val="24"/>
        </w:rPr>
        <w:t>No private bank pass book copy will be accepted  as address proof</w:t>
      </w:r>
    </w:p>
    <w:p w:rsidR="00192B1E" w:rsidRPr="00D35F80" w:rsidRDefault="00192B1E" w:rsidP="00A50192">
      <w:pPr>
        <w:pStyle w:val="ListParagraph"/>
        <w:numPr>
          <w:ilvl w:val="0"/>
          <w:numId w:val="1"/>
        </w:numPr>
        <w:spacing w:line="360" w:lineRule="auto"/>
        <w:ind w:left="900"/>
        <w:rPr>
          <w:rFonts w:ascii="Bookman Old Style" w:hAnsi="Bookman Old Style"/>
          <w:sz w:val="24"/>
        </w:rPr>
      </w:pPr>
      <w:r w:rsidRPr="00D35F80">
        <w:rPr>
          <w:rFonts w:ascii="Bookman Old Style" w:hAnsi="Bookman Old Style"/>
          <w:sz w:val="24"/>
        </w:rPr>
        <w:t>If Nationalized bank pass book is shown as address proof, the bank statement page should also be annexed</w:t>
      </w:r>
    </w:p>
    <w:p w:rsidR="00192B1E" w:rsidRPr="00D35F80" w:rsidRDefault="00192B1E" w:rsidP="00A50192">
      <w:pPr>
        <w:pStyle w:val="ListParagraph"/>
        <w:numPr>
          <w:ilvl w:val="0"/>
          <w:numId w:val="1"/>
        </w:numPr>
        <w:spacing w:line="360" w:lineRule="auto"/>
        <w:ind w:left="900"/>
        <w:rPr>
          <w:rFonts w:ascii="Bookman Old Style" w:hAnsi="Bookman Old Style"/>
          <w:sz w:val="24"/>
        </w:rPr>
      </w:pPr>
      <w:r w:rsidRPr="00D35F80">
        <w:rPr>
          <w:rFonts w:ascii="Bookman Old Style" w:hAnsi="Bookman Old Style"/>
          <w:sz w:val="24"/>
        </w:rPr>
        <w:t>Address given in application and proof should be identi</w:t>
      </w:r>
      <w:r w:rsidR="00D35F80">
        <w:rPr>
          <w:rFonts w:ascii="Bookman Old Style" w:hAnsi="Bookman Old Style"/>
          <w:sz w:val="24"/>
        </w:rPr>
        <w:t>cal</w:t>
      </w:r>
    </w:p>
    <w:p w:rsidR="00192B1E" w:rsidRPr="00D35F80" w:rsidRDefault="00192B1E" w:rsidP="00A50192">
      <w:pPr>
        <w:pStyle w:val="ListParagraph"/>
        <w:numPr>
          <w:ilvl w:val="0"/>
          <w:numId w:val="1"/>
        </w:numPr>
        <w:tabs>
          <w:tab w:val="left" w:pos="900"/>
        </w:tabs>
        <w:spacing w:line="360" w:lineRule="auto"/>
        <w:ind w:left="900" w:hanging="450"/>
        <w:rPr>
          <w:rFonts w:ascii="Bookman Old Style" w:hAnsi="Bookman Old Style"/>
          <w:sz w:val="24"/>
        </w:rPr>
      </w:pPr>
      <w:r w:rsidRPr="00D35F80">
        <w:rPr>
          <w:rFonts w:ascii="Bookman Old Style" w:hAnsi="Bookman Old Style"/>
          <w:sz w:val="24"/>
        </w:rPr>
        <w:t xml:space="preserve">The </w:t>
      </w:r>
      <w:r w:rsidR="00D35F80">
        <w:rPr>
          <w:rFonts w:ascii="Bookman Old Style" w:hAnsi="Bookman Old Style"/>
          <w:sz w:val="24"/>
        </w:rPr>
        <w:t>identity</w:t>
      </w:r>
      <w:r w:rsidR="00643DD4">
        <w:rPr>
          <w:rFonts w:ascii="Bookman Old Style" w:hAnsi="Bookman Old Style"/>
          <w:sz w:val="24"/>
        </w:rPr>
        <w:t xml:space="preserve"> proof photograph</w:t>
      </w:r>
      <w:r w:rsidRPr="00D35F80">
        <w:rPr>
          <w:rFonts w:ascii="Bookman Old Style" w:hAnsi="Bookman Old Style"/>
          <w:sz w:val="24"/>
        </w:rPr>
        <w:t xml:space="preserve"> can be attested by Inspector or DSP concerned</w:t>
      </w:r>
      <w:r w:rsidR="00643DD4">
        <w:rPr>
          <w:rFonts w:ascii="Bookman Old Style" w:hAnsi="Bookman Old Style"/>
          <w:sz w:val="24"/>
        </w:rPr>
        <w:t>,</w:t>
      </w:r>
      <w:r w:rsidR="00643DD4" w:rsidRPr="00D35F80">
        <w:rPr>
          <w:rFonts w:ascii="Bookman Old Style" w:hAnsi="Bookman Old Style"/>
          <w:sz w:val="24"/>
        </w:rPr>
        <w:t>if not clear</w:t>
      </w:r>
    </w:p>
    <w:p w:rsidR="00192B1E" w:rsidRDefault="00192B1E" w:rsidP="00A50192">
      <w:pPr>
        <w:pStyle w:val="ListParagraph"/>
        <w:numPr>
          <w:ilvl w:val="0"/>
          <w:numId w:val="1"/>
        </w:numPr>
        <w:pBdr>
          <w:bottom w:val="single" w:sz="6" w:space="1" w:color="auto"/>
        </w:pBdr>
        <w:tabs>
          <w:tab w:val="left" w:pos="900"/>
        </w:tabs>
        <w:spacing w:line="360" w:lineRule="auto"/>
        <w:ind w:left="900" w:hanging="450"/>
        <w:rPr>
          <w:rFonts w:ascii="Bookman Old Style" w:hAnsi="Bookman Old Style"/>
          <w:sz w:val="24"/>
        </w:rPr>
      </w:pPr>
      <w:r w:rsidRPr="00D35F80">
        <w:rPr>
          <w:rFonts w:ascii="Bookman Old Style" w:hAnsi="Bookman Old Style"/>
          <w:sz w:val="24"/>
        </w:rPr>
        <w:t xml:space="preserve">Address proof can also be given by concerned senior officers in the format enclosed. </w:t>
      </w:r>
    </w:p>
    <w:p w:rsidR="00CB2586" w:rsidRDefault="00CB2586" w:rsidP="00A44450">
      <w:pPr>
        <w:pStyle w:val="NoSpacing"/>
      </w:pPr>
    </w:p>
    <w:p w:rsidR="00930435" w:rsidRDefault="00930435">
      <w:pPr>
        <w:rPr>
          <w:rFonts w:ascii="Bookman Old Style" w:hAnsi="Bookman Old Style"/>
          <w:b/>
          <w:color w:val="FF0000"/>
          <w:sz w:val="24"/>
          <w:u w:val="single"/>
        </w:rPr>
      </w:pPr>
      <w:r>
        <w:rPr>
          <w:rFonts w:ascii="Bookman Old Style" w:hAnsi="Bookman Old Style"/>
          <w:b/>
          <w:color w:val="FF0000"/>
          <w:sz w:val="24"/>
          <w:u w:val="single"/>
        </w:rPr>
        <w:br w:type="page"/>
      </w:r>
    </w:p>
    <w:p w:rsidR="00930435" w:rsidRDefault="00930435" w:rsidP="00930435">
      <w:pPr>
        <w:rPr>
          <w:rFonts w:ascii="Bookman Old Style" w:hAnsi="Bookman Old Style"/>
          <w:b/>
          <w:color w:val="FF0000"/>
          <w:sz w:val="24"/>
          <w:u w:val="single"/>
        </w:rPr>
      </w:pPr>
      <w:r w:rsidRPr="00930435">
        <w:rPr>
          <w:rFonts w:ascii="Bookman Old Style" w:hAnsi="Bookman Old Style"/>
          <w:b/>
          <w:color w:val="FF0000"/>
          <w:sz w:val="24"/>
          <w:u w:val="single"/>
        </w:rPr>
        <w:lastRenderedPageBreak/>
        <w:t>FORMAT FOR RESIDENTIAL PROOF:</w:t>
      </w:r>
    </w:p>
    <w:p w:rsidR="00930435" w:rsidRDefault="00930435" w:rsidP="00930435">
      <w:pPr>
        <w:rPr>
          <w:rFonts w:ascii="Bookman Old Style" w:hAnsi="Bookman Old Style"/>
          <w:b/>
          <w:color w:val="FF0000"/>
          <w:sz w:val="24"/>
          <w:u w:val="single"/>
        </w:rPr>
      </w:pPr>
    </w:p>
    <w:p w:rsidR="00930435" w:rsidRPr="00930435" w:rsidRDefault="00930435" w:rsidP="00930435">
      <w:pPr>
        <w:rPr>
          <w:rFonts w:ascii="Bookman Old Style" w:hAnsi="Bookman Old Style"/>
          <w:b/>
          <w:color w:val="FF0000"/>
          <w:sz w:val="24"/>
          <w:u w:val="single"/>
        </w:rPr>
      </w:pPr>
    </w:p>
    <w:p w:rsidR="00930435" w:rsidRPr="00D115FE" w:rsidRDefault="00930435" w:rsidP="0093043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115FE">
        <w:rPr>
          <w:rFonts w:ascii="Times New Roman" w:hAnsi="Times New Roman" w:cs="Times New Roman"/>
          <w:b/>
          <w:sz w:val="30"/>
          <w:szCs w:val="30"/>
          <w:u w:val="single"/>
        </w:rPr>
        <w:t>TO WHOMSOEVER IT MAY CONCERN</w:t>
      </w:r>
    </w:p>
    <w:p w:rsidR="00930435" w:rsidRPr="00D115FE" w:rsidRDefault="00930435" w:rsidP="0093043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15FE">
        <w:rPr>
          <w:rFonts w:ascii="Times New Roman" w:hAnsi="Times New Roman" w:cs="Times New Roman"/>
          <w:sz w:val="28"/>
          <w:szCs w:val="28"/>
          <w:u w:val="single"/>
        </w:rPr>
        <w:t>RESEDENTIAL PROOF</w:t>
      </w:r>
    </w:p>
    <w:p w:rsidR="00930435" w:rsidRPr="00F97C41" w:rsidRDefault="00930435" w:rsidP="00930435">
      <w:pPr>
        <w:rPr>
          <w:rFonts w:ascii="Times New Roman" w:hAnsi="Times New Roman" w:cs="Times New Roman"/>
          <w:sz w:val="28"/>
          <w:szCs w:val="28"/>
        </w:rPr>
      </w:pPr>
    </w:p>
    <w:p w:rsidR="00930435" w:rsidRPr="00F97C41" w:rsidRDefault="00930435" w:rsidP="0093043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C41">
        <w:rPr>
          <w:rFonts w:ascii="Times New Roman" w:hAnsi="Times New Roman" w:cs="Times New Roman"/>
          <w:sz w:val="28"/>
          <w:szCs w:val="28"/>
        </w:rPr>
        <w:tab/>
        <w:t xml:space="preserve">This is to certify that </w:t>
      </w:r>
      <w:r w:rsidRPr="00381579">
        <w:rPr>
          <w:rFonts w:ascii="Times New Roman" w:hAnsi="Times New Roman" w:cs="Times New Roman"/>
          <w:color w:val="FF0000"/>
          <w:sz w:val="28"/>
          <w:szCs w:val="28"/>
        </w:rPr>
        <w:t>_____</w:t>
      </w:r>
      <w:r w:rsidR="00381579" w:rsidRPr="00381579">
        <w:rPr>
          <w:rFonts w:ascii="Times New Roman" w:hAnsi="Times New Roman" w:cs="Times New Roman"/>
          <w:color w:val="FF0000"/>
          <w:sz w:val="28"/>
          <w:szCs w:val="28"/>
        </w:rPr>
        <w:t>(name)</w:t>
      </w:r>
      <w:r w:rsidRPr="00381579">
        <w:rPr>
          <w:rFonts w:ascii="Times New Roman" w:hAnsi="Times New Roman" w:cs="Times New Roman"/>
          <w:color w:val="FF0000"/>
          <w:sz w:val="28"/>
          <w:szCs w:val="28"/>
        </w:rPr>
        <w:t>_____</w:t>
      </w:r>
      <w:r w:rsidRPr="00381579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S/o </w:t>
      </w:r>
      <w:r w:rsidRPr="00381579">
        <w:rPr>
          <w:rFonts w:ascii="Times New Roman" w:hAnsi="Times New Roman" w:cs="Times New Roman"/>
          <w:color w:val="FF0000"/>
          <w:sz w:val="28"/>
          <w:szCs w:val="28"/>
        </w:rPr>
        <w:t>____</w:t>
      </w:r>
      <w:r w:rsidR="00381579" w:rsidRPr="00381579">
        <w:rPr>
          <w:rFonts w:ascii="Times New Roman" w:hAnsi="Times New Roman" w:cs="Times New Roman"/>
          <w:color w:val="FF0000"/>
          <w:sz w:val="28"/>
          <w:szCs w:val="28"/>
        </w:rPr>
        <w:t>(Father/Husband name)</w:t>
      </w:r>
      <w:r w:rsidRPr="00381579">
        <w:rPr>
          <w:rFonts w:ascii="Times New Roman" w:hAnsi="Times New Roman" w:cs="Times New Roman"/>
          <w:color w:val="FF0000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, working as   </w:t>
      </w:r>
      <w:r w:rsidRPr="00381579">
        <w:rPr>
          <w:rFonts w:ascii="Times New Roman" w:hAnsi="Times New Roman" w:cs="Times New Roman"/>
          <w:color w:val="FF0000"/>
          <w:sz w:val="28"/>
          <w:szCs w:val="28"/>
        </w:rPr>
        <w:t>____</w:t>
      </w:r>
      <w:r w:rsidR="00381579" w:rsidRPr="00381579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381579">
        <w:rPr>
          <w:rFonts w:ascii="Times New Roman" w:hAnsi="Times New Roman" w:cs="Times New Roman"/>
          <w:color w:val="FF0000"/>
          <w:sz w:val="28"/>
          <w:szCs w:val="28"/>
        </w:rPr>
        <w:t>rank</w:t>
      </w:r>
      <w:r w:rsidR="00381579" w:rsidRPr="00381579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381579">
        <w:rPr>
          <w:rFonts w:ascii="Times New Roman" w:hAnsi="Times New Roman" w:cs="Times New Roman"/>
          <w:color w:val="FF0000"/>
          <w:sz w:val="28"/>
          <w:szCs w:val="28"/>
        </w:rPr>
        <w:t>_____</w:t>
      </w:r>
      <w:r w:rsidRPr="00F97C41">
        <w:rPr>
          <w:rFonts w:ascii="Times New Roman" w:hAnsi="Times New Roman" w:cs="Times New Roman"/>
          <w:sz w:val="28"/>
          <w:szCs w:val="28"/>
        </w:rPr>
        <w:t xml:space="preserve"> in </w:t>
      </w:r>
      <w:r w:rsidR="00381579" w:rsidRPr="00381579">
        <w:rPr>
          <w:rFonts w:ascii="Times New Roman" w:hAnsi="Times New Roman" w:cs="Times New Roman"/>
          <w:color w:val="FF0000"/>
          <w:sz w:val="28"/>
          <w:szCs w:val="28"/>
        </w:rPr>
        <w:t>___(unit)___</w:t>
      </w:r>
      <w:r w:rsidR="00381579" w:rsidRPr="00381579">
        <w:rPr>
          <w:rFonts w:ascii="Times New Roman" w:hAnsi="Times New Roman" w:cs="Times New Roman"/>
          <w:sz w:val="28"/>
          <w:szCs w:val="28"/>
        </w:rPr>
        <w:t>,</w:t>
      </w:r>
      <w:r w:rsidR="00381579" w:rsidRPr="00381579">
        <w:rPr>
          <w:rFonts w:ascii="Times New Roman" w:hAnsi="Times New Roman" w:cs="Times New Roman"/>
          <w:color w:val="FF0000"/>
          <w:sz w:val="28"/>
          <w:szCs w:val="28"/>
        </w:rPr>
        <w:t xml:space="preserve"> ___(district)__</w:t>
      </w:r>
      <w:r w:rsidRPr="00381579">
        <w:rPr>
          <w:rFonts w:ascii="Times New Roman" w:hAnsi="Times New Roman" w:cs="Times New Roman"/>
          <w:sz w:val="28"/>
          <w:szCs w:val="28"/>
        </w:rPr>
        <w:t>,</w:t>
      </w:r>
      <w:r w:rsidRPr="00F97C41">
        <w:rPr>
          <w:rFonts w:ascii="Times New Roman" w:hAnsi="Times New Roman" w:cs="Times New Roman"/>
          <w:sz w:val="28"/>
          <w:szCs w:val="28"/>
        </w:rPr>
        <w:t xml:space="preserve">is residing in the following address and </w:t>
      </w:r>
      <w:r>
        <w:rPr>
          <w:rFonts w:ascii="Times New Roman" w:hAnsi="Times New Roman" w:cs="Times New Roman"/>
          <w:sz w:val="28"/>
          <w:szCs w:val="28"/>
        </w:rPr>
        <w:t>he</w:t>
      </w:r>
      <w:r w:rsidR="00381579">
        <w:rPr>
          <w:rFonts w:ascii="Times New Roman" w:hAnsi="Times New Roman" w:cs="Times New Roman"/>
          <w:sz w:val="28"/>
          <w:szCs w:val="28"/>
        </w:rPr>
        <w:t>/she</w:t>
      </w:r>
      <w:r>
        <w:rPr>
          <w:rFonts w:ascii="Times New Roman" w:hAnsi="Times New Roman" w:cs="Times New Roman"/>
          <w:sz w:val="28"/>
          <w:szCs w:val="28"/>
        </w:rPr>
        <w:t xml:space="preserve"> is well known to me for the past </w:t>
      </w:r>
      <w:r w:rsidR="00381579" w:rsidRPr="00381579">
        <w:rPr>
          <w:rFonts w:ascii="Times New Roman" w:hAnsi="Times New Roman" w:cs="Times New Roman"/>
          <w:color w:val="FF0000"/>
          <w:sz w:val="28"/>
          <w:szCs w:val="28"/>
        </w:rPr>
        <w:t>_____</w:t>
      </w:r>
      <w:r w:rsidRPr="00F97C41">
        <w:rPr>
          <w:rFonts w:ascii="Times New Roman" w:hAnsi="Times New Roman" w:cs="Times New Roman"/>
          <w:sz w:val="28"/>
          <w:szCs w:val="28"/>
        </w:rPr>
        <w:t xml:space="preserve"> years.</w:t>
      </w:r>
    </w:p>
    <w:p w:rsidR="00930435" w:rsidRDefault="00930435" w:rsidP="00930435">
      <w:pPr>
        <w:rPr>
          <w:rFonts w:ascii="Times New Roman" w:hAnsi="Times New Roman" w:cs="Times New Roman"/>
          <w:sz w:val="28"/>
          <w:szCs w:val="28"/>
        </w:rPr>
      </w:pPr>
      <w:r w:rsidRPr="00D115FE">
        <w:rPr>
          <w:rFonts w:ascii="Times New Roman" w:hAnsi="Times New Roman" w:cs="Times New Roman"/>
          <w:sz w:val="28"/>
          <w:szCs w:val="28"/>
          <w:u w:val="single"/>
        </w:rPr>
        <w:t>Residential address</w:t>
      </w:r>
      <w:r w:rsidRPr="00F97C41">
        <w:rPr>
          <w:rFonts w:ascii="Times New Roman" w:hAnsi="Times New Roman" w:cs="Times New Roman"/>
          <w:sz w:val="28"/>
          <w:szCs w:val="28"/>
        </w:rPr>
        <w:t>:</w:t>
      </w:r>
    </w:p>
    <w:p w:rsidR="00930435" w:rsidRDefault="00930435" w:rsidP="00930435">
      <w:pPr>
        <w:rPr>
          <w:rFonts w:ascii="Bookman Old Style" w:hAnsi="Bookman Old Style"/>
          <w:b/>
          <w:sz w:val="24"/>
          <w:u w:val="single"/>
        </w:rPr>
      </w:pPr>
    </w:p>
    <w:p w:rsidR="00381579" w:rsidRDefault="00381579" w:rsidP="00930435">
      <w:pPr>
        <w:rPr>
          <w:rFonts w:ascii="Bookman Old Style" w:hAnsi="Bookman Old Style"/>
          <w:b/>
          <w:sz w:val="24"/>
          <w:u w:val="single"/>
        </w:rPr>
      </w:pPr>
    </w:p>
    <w:p w:rsidR="00381579" w:rsidRDefault="00381579" w:rsidP="00930435">
      <w:pPr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</w:p>
    <w:p w:rsidR="00930435" w:rsidRPr="00930435" w:rsidRDefault="00930435" w:rsidP="00930435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Signature of Gazetted Officer </w:t>
      </w:r>
    </w:p>
    <w:sectPr w:rsidR="00930435" w:rsidRPr="00930435" w:rsidSect="00D05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05B" w:rsidRDefault="00F8105B" w:rsidP="00220EAD">
      <w:pPr>
        <w:spacing w:after="0" w:line="240" w:lineRule="auto"/>
      </w:pPr>
      <w:r>
        <w:separator/>
      </w:r>
    </w:p>
  </w:endnote>
  <w:endnote w:type="continuationSeparator" w:id="1">
    <w:p w:rsidR="00F8105B" w:rsidRDefault="00F8105B" w:rsidP="0022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05B" w:rsidRDefault="00F8105B" w:rsidP="00220EAD">
      <w:pPr>
        <w:spacing w:after="0" w:line="240" w:lineRule="auto"/>
      </w:pPr>
      <w:r>
        <w:separator/>
      </w:r>
    </w:p>
  </w:footnote>
  <w:footnote w:type="continuationSeparator" w:id="1">
    <w:p w:rsidR="00F8105B" w:rsidRDefault="00F8105B" w:rsidP="00220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0D2C"/>
    <w:multiLevelType w:val="hybridMultilevel"/>
    <w:tmpl w:val="22822DD0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144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2B1E"/>
    <w:rsid w:val="00073914"/>
    <w:rsid w:val="00125838"/>
    <w:rsid w:val="001333C6"/>
    <w:rsid w:val="00142B08"/>
    <w:rsid w:val="00151CCC"/>
    <w:rsid w:val="00192B1E"/>
    <w:rsid w:val="00220EAD"/>
    <w:rsid w:val="00232F66"/>
    <w:rsid w:val="002526E5"/>
    <w:rsid w:val="00255BC8"/>
    <w:rsid w:val="002A38A7"/>
    <w:rsid w:val="00381579"/>
    <w:rsid w:val="00450149"/>
    <w:rsid w:val="00494DC3"/>
    <w:rsid w:val="004D6ACD"/>
    <w:rsid w:val="00504F34"/>
    <w:rsid w:val="005264C3"/>
    <w:rsid w:val="00643DD4"/>
    <w:rsid w:val="00732252"/>
    <w:rsid w:val="00755538"/>
    <w:rsid w:val="00785C1C"/>
    <w:rsid w:val="007C7970"/>
    <w:rsid w:val="0081610C"/>
    <w:rsid w:val="008619B5"/>
    <w:rsid w:val="00896163"/>
    <w:rsid w:val="008A3B46"/>
    <w:rsid w:val="00930435"/>
    <w:rsid w:val="00A44450"/>
    <w:rsid w:val="00A50192"/>
    <w:rsid w:val="00A94AEE"/>
    <w:rsid w:val="00B63D77"/>
    <w:rsid w:val="00B71737"/>
    <w:rsid w:val="00C02CD9"/>
    <w:rsid w:val="00C938E0"/>
    <w:rsid w:val="00CB2586"/>
    <w:rsid w:val="00D05191"/>
    <w:rsid w:val="00D35F80"/>
    <w:rsid w:val="00D9475B"/>
    <w:rsid w:val="00E653AE"/>
    <w:rsid w:val="00F10076"/>
    <w:rsid w:val="00F54362"/>
    <w:rsid w:val="00F81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0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0EAD"/>
  </w:style>
  <w:style w:type="paragraph" w:styleId="Footer">
    <w:name w:val="footer"/>
    <w:basedOn w:val="Normal"/>
    <w:link w:val="FooterChar"/>
    <w:uiPriority w:val="99"/>
    <w:semiHidden/>
    <w:unhideWhenUsed/>
    <w:rsid w:val="00220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0EAD"/>
  </w:style>
  <w:style w:type="paragraph" w:styleId="NoSpacing">
    <w:name w:val="No Spacing"/>
    <w:uiPriority w:val="1"/>
    <w:qFormat/>
    <w:rsid w:val="00A444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Telecommunication Office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CC-IGP</dc:creator>
  <cp:lastModifiedBy>ADSP HQ</cp:lastModifiedBy>
  <cp:revision>2</cp:revision>
  <cp:lastPrinted>2014-05-15T12:58:00Z</cp:lastPrinted>
  <dcterms:created xsi:type="dcterms:W3CDTF">2014-05-15T13:53:00Z</dcterms:created>
  <dcterms:modified xsi:type="dcterms:W3CDTF">2014-05-15T13:53:00Z</dcterms:modified>
</cp:coreProperties>
</file>